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DF8" w14:textId="01DA8D17" w:rsidR="00345C36" w:rsidRDefault="002526E2" w:rsidP="002526E2">
      <w:pPr>
        <w:ind w:left="-1134"/>
        <w:jc w:val="center"/>
      </w:pPr>
      <w:r>
        <w:rPr>
          <w:noProof/>
        </w:rPr>
        <w:drawing>
          <wp:inline distT="0" distB="0" distL="0" distR="0" wp14:anchorId="7E8E6B51" wp14:editId="68066327">
            <wp:extent cx="6449479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2580" cy="393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345C36" w:rsidRPr="00912D39" w14:paraId="2F8112B0" w14:textId="77777777" w:rsidTr="00E7624D">
        <w:trPr>
          <w:trHeight w:val="510"/>
        </w:trPr>
        <w:tc>
          <w:tcPr>
            <w:tcW w:w="9923" w:type="dxa"/>
            <w:gridSpan w:val="3"/>
            <w:shd w:val="clear" w:color="auto" w:fill="00B0B9"/>
            <w:vAlign w:val="center"/>
          </w:tcPr>
          <w:p w14:paraId="112ABC28" w14:textId="77777777" w:rsidR="00345C36" w:rsidRPr="00912D39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FFFFFF"/>
              </w:rPr>
            </w:pPr>
            <w:r w:rsidRPr="00912D39">
              <w:rPr>
                <w:rFonts w:ascii="Calibri" w:hAnsi="Calibri"/>
                <w:b/>
                <w:color w:val="FFFFFF"/>
              </w:rPr>
              <w:t>WHICH COMMUNITY LIVING WELL SERVICE WOULD YOU LIKE TO REFER YOURSELF TO?</w:t>
            </w:r>
          </w:p>
        </w:tc>
      </w:tr>
      <w:tr w:rsidR="00345C36" w:rsidRPr="00A77FC5" w14:paraId="657EAE2C" w14:textId="77777777" w:rsidTr="00E7624D">
        <w:trPr>
          <w:trHeight w:val="1012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5B6C0B5" w14:textId="77777777" w:rsidR="00345C36" w:rsidRPr="00AA5773" w:rsidRDefault="002A464E" w:rsidP="00F10C65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7663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0BA044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Employment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0C10399B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Support to gain or retain paid employment, and improve employability skills through volunteering, </w:t>
            </w:r>
            <w:proofErr w:type="gramStart"/>
            <w:r w:rsidRPr="00F636BD">
              <w:rPr>
                <w:rFonts w:ascii="Calibri" w:hAnsi="Calibri"/>
                <w:bCs/>
                <w:color w:val="404040"/>
              </w:rPr>
              <w:t>training</w:t>
            </w:r>
            <w:proofErr w:type="gramEnd"/>
            <w:r w:rsidRPr="00F636BD">
              <w:rPr>
                <w:rFonts w:ascii="Calibri" w:hAnsi="Calibri"/>
                <w:bCs/>
                <w:color w:val="404040"/>
              </w:rPr>
              <w:t xml:space="preserve"> or education. </w:t>
            </w:r>
          </w:p>
        </w:tc>
      </w:tr>
      <w:tr w:rsidR="00345C36" w:rsidRPr="00A77FC5" w14:paraId="7555F3E1" w14:textId="77777777" w:rsidTr="00E7624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7ECB709" w14:textId="1A75DEF6" w:rsidR="00345C36" w:rsidRPr="00AA5773" w:rsidRDefault="002A464E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5251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14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6A112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Navigators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4DCE1059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Practical support with a range of issues including benefits, debt, housing options, access to health and social care services and support to access specialist advice and information. </w:t>
            </w:r>
          </w:p>
        </w:tc>
      </w:tr>
      <w:tr w:rsidR="000F6014" w:rsidRPr="00A77FC5" w14:paraId="697CA70D" w14:textId="77777777" w:rsidTr="00E7624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5ED6185" w14:textId="48006BD4" w:rsidR="000F6014" w:rsidRDefault="002A464E" w:rsidP="00345C36">
            <w:pPr>
              <w:tabs>
                <w:tab w:val="left" w:pos="1762"/>
              </w:tabs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40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14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31304" w14:textId="78671DDA" w:rsidR="000F6014" w:rsidRPr="000F6014" w:rsidRDefault="000F6014" w:rsidP="000F6014">
            <w:pPr>
              <w:rPr>
                <w:rFonts w:ascii="Calibri" w:hAnsi="Calibri"/>
                <w:b/>
              </w:rPr>
            </w:pPr>
            <w:r w:rsidRPr="000F6014">
              <w:rPr>
                <w:rFonts w:ascii="Calibri" w:hAnsi="Calibri"/>
                <w:b/>
                <w:color w:val="404040" w:themeColor="text1" w:themeTint="BF"/>
              </w:rPr>
              <w:t xml:space="preserve">Young Adult Navigator Service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5CBD6947" w14:textId="0CB392FB" w:rsidR="000F6014" w:rsidRPr="00F636BD" w:rsidRDefault="000F6014" w:rsidP="00F636BD">
            <w:pPr>
              <w:tabs>
                <w:tab w:val="left" w:pos="1762"/>
              </w:tabs>
              <w:rPr>
                <w:rFonts w:ascii="Calibri" w:hAnsi="Calibri"/>
                <w:bCs/>
                <w:color w:val="404040"/>
              </w:rPr>
            </w:pPr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 range of support to help </w:t>
            </w:r>
            <w:proofErr w:type="gramStart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16-25 year olds</w:t>
            </w:r>
            <w:proofErr w:type="gramEnd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manage their overall wellbeing including Information, Advice &amp; Guidance, social prescribing, coaching/mentoring, action planning and access to </w:t>
            </w:r>
            <w:proofErr w:type="spellStart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specialised</w:t>
            </w:r>
            <w:proofErr w:type="spellEnd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services. Ideal for those with unmet needs, low mood, low motivation, depression, anxiety, CAMHS leavers and care leavers.</w:t>
            </w:r>
          </w:p>
        </w:tc>
      </w:tr>
      <w:tr w:rsidR="00345C36" w:rsidRPr="00A77FC5" w14:paraId="5EA1E1C1" w14:textId="77777777" w:rsidTr="00E7624D">
        <w:trPr>
          <w:trHeight w:val="110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7D79FEDD" w14:textId="6A3F3EC6" w:rsidR="00345C36" w:rsidRPr="00AA5773" w:rsidRDefault="002A464E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3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4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35580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Peer Support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6863FB05" w14:textId="6697FEB8" w:rsidR="00345C36" w:rsidRPr="00912D39" w:rsidRDefault="008B6C41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color w:val="404040"/>
              </w:rPr>
              <w:t>P</w:t>
            </w:r>
            <w:r w:rsidRPr="008B6C41">
              <w:rPr>
                <w:rFonts w:ascii="Calibri" w:hAnsi="Calibri"/>
                <w:color w:val="404040"/>
              </w:rPr>
              <w:t xml:space="preserve">eer support groups, wellbeing workshops and activities with other people who have had similar experiences to you; </w:t>
            </w:r>
            <w:proofErr w:type="spellStart"/>
            <w:r w:rsidRPr="008B6C41">
              <w:rPr>
                <w:rFonts w:ascii="Calibri" w:hAnsi="Calibri"/>
                <w:color w:val="404040"/>
              </w:rPr>
              <w:t>organised</w:t>
            </w:r>
            <w:proofErr w:type="spellEnd"/>
            <w:r w:rsidRPr="008B6C41">
              <w:rPr>
                <w:rFonts w:ascii="Calibri" w:hAnsi="Calibri"/>
                <w:color w:val="404040"/>
              </w:rPr>
              <w:t xml:space="preserve"> to help improve your emotional wellbeing and resilience</w:t>
            </w:r>
            <w:r w:rsidR="00F636BD" w:rsidRPr="00F636BD">
              <w:rPr>
                <w:rFonts w:ascii="Calibri" w:hAnsi="Calibri"/>
                <w:color w:val="404040"/>
              </w:rPr>
              <w:t xml:space="preserve">. </w:t>
            </w:r>
          </w:p>
        </w:tc>
      </w:tr>
    </w:tbl>
    <w:p w14:paraId="035E9B62" w14:textId="77777777" w:rsidR="00F10C65" w:rsidRDefault="00F10C65"/>
    <w:p w14:paraId="40EB28AB" w14:textId="21A25DA0" w:rsidR="00EA2B90" w:rsidRDefault="00EA2B90" w:rsidP="00EA2B90">
      <w:pPr>
        <w:ind w:left="-709" w:right="424"/>
        <w:rPr>
          <w:rFonts w:asciiTheme="minorHAnsi" w:hAnsiTheme="minorHAnsi"/>
          <w:sz w:val="22"/>
          <w:szCs w:val="22"/>
        </w:rPr>
      </w:pPr>
      <w:r w:rsidRPr="00F10C65">
        <w:rPr>
          <w:rFonts w:asciiTheme="minorHAnsi" w:hAnsiTheme="minorHAnsi"/>
          <w:sz w:val="22"/>
          <w:szCs w:val="22"/>
        </w:rPr>
        <w:t xml:space="preserve">To refer yourself to </w:t>
      </w:r>
      <w:hyperlink r:id="rId11" w:history="1">
        <w:r w:rsidRPr="0053635C">
          <w:rPr>
            <w:rStyle w:val="Hyperlink"/>
            <w:rFonts w:asciiTheme="minorHAnsi" w:hAnsiTheme="minorHAnsi"/>
            <w:sz w:val="22"/>
            <w:szCs w:val="22"/>
          </w:rPr>
          <w:t>Talking Therapies</w:t>
        </w:r>
      </w:hyperlink>
      <w:r w:rsidRPr="00F10C65">
        <w:rPr>
          <w:rFonts w:asciiTheme="minorHAnsi" w:hAnsiTheme="minorHAnsi"/>
          <w:sz w:val="22"/>
          <w:szCs w:val="22"/>
        </w:rPr>
        <w:t xml:space="preserve"> please complete the following online form: </w:t>
      </w:r>
      <w:hyperlink r:id="rId12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http://bit.ly/2CTNYnk</w:t>
        </w:r>
      </w:hyperlink>
      <w:r>
        <w:rPr>
          <w:rFonts w:asciiTheme="minorHAnsi" w:hAnsiTheme="minorHAnsi"/>
          <w:color w:val="A3AAAE"/>
          <w:sz w:val="22"/>
          <w:szCs w:val="22"/>
        </w:rPr>
        <w:t xml:space="preserve">. </w:t>
      </w:r>
      <w:r w:rsidRPr="00F10C65">
        <w:rPr>
          <w:rFonts w:asciiTheme="minorHAnsi" w:hAnsiTheme="minorHAnsi"/>
          <w:sz w:val="22"/>
          <w:szCs w:val="22"/>
        </w:rPr>
        <w:t xml:space="preserve">To be referred to </w:t>
      </w:r>
      <w:r w:rsidR="00CA7981">
        <w:rPr>
          <w:rFonts w:asciiTheme="minorHAnsi" w:hAnsiTheme="minorHAnsi"/>
          <w:sz w:val="22"/>
          <w:szCs w:val="22"/>
        </w:rPr>
        <w:t xml:space="preserve">Community Mental Health Hubs, </w:t>
      </w:r>
      <w:r w:rsidRPr="00F10C65">
        <w:rPr>
          <w:rFonts w:asciiTheme="minorHAnsi" w:hAnsiTheme="minorHAnsi"/>
          <w:sz w:val="22"/>
          <w:szCs w:val="22"/>
        </w:rPr>
        <w:t>you must speak to your GP</w:t>
      </w:r>
      <w:r>
        <w:rPr>
          <w:rFonts w:asciiTheme="minorHAnsi" w:hAnsiTheme="minorHAnsi"/>
          <w:sz w:val="22"/>
          <w:szCs w:val="22"/>
        </w:rPr>
        <w:t>.</w:t>
      </w:r>
      <w:r w:rsidRPr="00F10C65">
        <w:rPr>
          <w:rFonts w:asciiTheme="minorHAnsi" w:hAnsiTheme="minorHAnsi"/>
          <w:sz w:val="22"/>
          <w:szCs w:val="22"/>
        </w:rPr>
        <w:t xml:space="preserve"> </w:t>
      </w:r>
    </w:p>
    <w:p w14:paraId="1C3E1DEF" w14:textId="77777777" w:rsidR="002A464E" w:rsidRDefault="002A464E" w:rsidP="00EA2B90">
      <w:pPr>
        <w:ind w:left="-709" w:right="424"/>
        <w:rPr>
          <w:rFonts w:asciiTheme="minorHAnsi" w:hAnsiTheme="minorHAnsi"/>
          <w:sz w:val="22"/>
          <w:szCs w:val="22"/>
        </w:rPr>
      </w:pPr>
    </w:p>
    <w:p w14:paraId="5D3B7516" w14:textId="77777777" w:rsidR="002A464E" w:rsidRDefault="002A464E" w:rsidP="00EA2B90">
      <w:pPr>
        <w:ind w:left="-709" w:right="424"/>
        <w:rPr>
          <w:rFonts w:asciiTheme="minorHAnsi" w:hAnsiTheme="minorHAnsi"/>
          <w:sz w:val="22"/>
          <w:szCs w:val="22"/>
        </w:rPr>
      </w:pPr>
    </w:p>
    <w:p w14:paraId="3E101794" w14:textId="77777777" w:rsidR="002A464E" w:rsidRDefault="002A464E" w:rsidP="00EA2B90">
      <w:pPr>
        <w:ind w:left="-709" w:right="424"/>
        <w:rPr>
          <w:rFonts w:asciiTheme="minorHAnsi" w:hAnsiTheme="minorHAnsi"/>
          <w:sz w:val="22"/>
          <w:szCs w:val="22"/>
        </w:rPr>
      </w:pPr>
    </w:p>
    <w:p w14:paraId="6FDD9675" w14:textId="77777777" w:rsidR="002A464E" w:rsidRDefault="002A464E" w:rsidP="00EA2B90">
      <w:pPr>
        <w:ind w:left="-709" w:right="424"/>
        <w:rPr>
          <w:rFonts w:asciiTheme="minorHAnsi" w:hAnsiTheme="minorHAnsi"/>
          <w:sz w:val="22"/>
          <w:szCs w:val="22"/>
        </w:rPr>
      </w:pPr>
    </w:p>
    <w:p w14:paraId="72311B8F" w14:textId="77777777" w:rsidR="002A464E" w:rsidRPr="00F10C65" w:rsidRDefault="002A464E" w:rsidP="00EA2B90">
      <w:pPr>
        <w:ind w:left="-709" w:right="424"/>
        <w:rPr>
          <w:rFonts w:asciiTheme="minorHAnsi" w:hAnsiTheme="minorHAnsi"/>
          <w:sz w:val="22"/>
          <w:szCs w:val="22"/>
        </w:rPr>
      </w:pPr>
    </w:p>
    <w:p w14:paraId="3DAAF035" w14:textId="4F4CF580" w:rsidR="00E7624D" w:rsidRDefault="00D20B6C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B24C93A" wp14:editId="0D4884C0">
            <wp:simplePos x="0" y="0"/>
            <wp:positionH relativeFrom="column">
              <wp:posOffset>-851535</wp:posOffset>
            </wp:positionH>
            <wp:positionV relativeFrom="paragraph">
              <wp:posOffset>114300</wp:posOffset>
            </wp:positionV>
            <wp:extent cx="7081520" cy="873760"/>
            <wp:effectExtent l="0" t="0" r="0" b="0"/>
            <wp:wrapTight wrapText="bothSides">
              <wp:wrapPolygon edited="0">
                <wp:start x="1278" y="1413"/>
                <wp:lineTo x="1220" y="3297"/>
                <wp:lineTo x="1162" y="20721"/>
                <wp:lineTo x="8193" y="20721"/>
                <wp:lineTo x="9646" y="19779"/>
                <wp:lineTo x="9936" y="19308"/>
                <wp:lineTo x="9762" y="17424"/>
                <wp:lineTo x="20570" y="16012"/>
                <wp:lineTo x="20628" y="3767"/>
                <wp:lineTo x="20279" y="2826"/>
                <wp:lineTo x="17374" y="1413"/>
                <wp:lineTo x="1278" y="1413"/>
              </wp:wrapPolygon>
            </wp:wrapTight>
            <wp:docPr id="8" name="Picture 8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6" b="4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06C5A" w14:textId="38634EA6" w:rsidR="005755C9" w:rsidRDefault="005755C9"/>
    <w:p w14:paraId="2248E8C6" w14:textId="77777777" w:rsidR="002A464E" w:rsidRDefault="002A464E"/>
    <w:p w14:paraId="1F1A792A" w14:textId="77777777" w:rsidR="002A464E" w:rsidRDefault="002A464E"/>
    <w:p w14:paraId="471CCF9B" w14:textId="77777777" w:rsidR="002526E2" w:rsidRDefault="002526E2"/>
    <w:tbl>
      <w:tblPr>
        <w:tblW w:w="0" w:type="auto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"/>
        <w:gridCol w:w="195"/>
        <w:gridCol w:w="259"/>
        <w:gridCol w:w="85"/>
        <w:gridCol w:w="305"/>
        <w:gridCol w:w="63"/>
        <w:gridCol w:w="459"/>
        <w:gridCol w:w="127"/>
        <w:gridCol w:w="327"/>
        <w:gridCol w:w="321"/>
        <w:gridCol w:w="132"/>
        <w:gridCol w:w="454"/>
        <w:gridCol w:w="63"/>
        <w:gridCol w:w="390"/>
        <w:gridCol w:w="259"/>
        <w:gridCol w:w="195"/>
        <w:gridCol w:w="454"/>
        <w:gridCol w:w="1559"/>
      </w:tblGrid>
      <w:tr w:rsidR="00A77FC5" w:rsidRPr="00580E52" w14:paraId="466D489E" w14:textId="77777777" w:rsidTr="00CE6490">
        <w:trPr>
          <w:trHeight w:val="556"/>
        </w:trPr>
        <w:tc>
          <w:tcPr>
            <w:tcW w:w="9928" w:type="dxa"/>
            <w:gridSpan w:val="19"/>
            <w:shd w:val="clear" w:color="auto" w:fill="00B0B9"/>
            <w:vAlign w:val="center"/>
          </w:tcPr>
          <w:p w14:paraId="6419A21E" w14:textId="77777777" w:rsidR="00A77FC5" w:rsidRPr="00C70E16" w:rsidRDefault="006E46F9" w:rsidP="00491E25">
            <w:pPr>
              <w:rPr>
                <w:rFonts w:ascii="Calibri" w:hAnsi="Calibri"/>
                <w:b/>
                <w:color w:val="FFFFFF"/>
              </w:rPr>
            </w:pPr>
            <w:bookmarkStart w:id="0" w:name="Text1"/>
            <w:r>
              <w:br w:type="page"/>
            </w:r>
            <w:r w:rsidR="00CE6490">
              <w:br w:type="page"/>
            </w:r>
            <w:r w:rsidR="00CE6490">
              <w:br w:type="page"/>
            </w:r>
            <w:r w:rsidR="00A77FC5" w:rsidRPr="00C70E16">
              <w:rPr>
                <w:rFonts w:ascii="Calibri" w:hAnsi="Calibri"/>
                <w:b/>
                <w:color w:val="FFFFFF"/>
              </w:rPr>
              <w:t>DETAILS ABOUT YOU</w:t>
            </w:r>
          </w:p>
        </w:tc>
        <w:bookmarkEnd w:id="0"/>
      </w:tr>
      <w:tr w:rsidR="004B7314" w:rsidRPr="00580E52" w14:paraId="131C4A44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37F0FED" w14:textId="7822B3D9" w:rsidR="004B7314" w:rsidRPr="00C70E16" w:rsidRDefault="004B7314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Title </w:t>
            </w:r>
            <w:r w:rsidRPr="004B7314">
              <w:rPr>
                <w:rFonts w:ascii="Calibri" w:hAnsi="Calibri"/>
                <w:bCs/>
              </w:rPr>
              <w:t>(</w:t>
            </w:r>
            <w:proofErr w:type="spellStart"/>
            <w:r w:rsidRPr="004B7314">
              <w:rPr>
                <w:rFonts w:ascii="Calibri" w:hAnsi="Calibri"/>
                <w:bCs/>
              </w:rPr>
              <w:t>Mr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Miss, </w:t>
            </w:r>
            <w:proofErr w:type="spellStart"/>
            <w:r w:rsidRPr="004B7314">
              <w:rPr>
                <w:rFonts w:ascii="Calibri" w:hAnsi="Calibri"/>
                <w:bCs/>
              </w:rPr>
              <w:t>Mrs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4B7314">
              <w:rPr>
                <w:rFonts w:ascii="Calibri" w:hAnsi="Calibri"/>
                <w:bCs/>
              </w:rPr>
              <w:t>Ms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Mx </w:t>
            </w:r>
            <w:proofErr w:type="spellStart"/>
            <w:r w:rsidRPr="004B7314">
              <w:rPr>
                <w:rFonts w:ascii="Calibri" w:hAnsi="Calibri"/>
                <w:bCs/>
              </w:rPr>
              <w:t>etc</w:t>
            </w:r>
            <w:proofErr w:type="spellEnd"/>
            <w:r w:rsidRPr="004B7314">
              <w:rPr>
                <w:rFonts w:ascii="Calibri" w:hAnsi="Calibri"/>
                <w:bCs/>
              </w:rPr>
              <w:t>)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C92B451" w14:textId="77777777" w:rsidR="004B7314" w:rsidRPr="00C70E16" w:rsidRDefault="004B7314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A77FC5" w:rsidRPr="00580E52" w14:paraId="76C55C7F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6987A891" w14:textId="77777777"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45AB458" w14:textId="77777777"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A77FC5" w:rsidRPr="00580E52" w14:paraId="219599AD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C7A6DC0" w14:textId="77777777"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FD10ABB" w14:textId="77777777"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E6490" w:rsidRPr="00A77FC5" w14:paraId="6701A4D8" w14:textId="77777777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2D4D4"/>
            <w:vAlign w:val="center"/>
          </w:tcPr>
          <w:p w14:paraId="0335515A" w14:textId="77777777" w:rsidR="00345C36" w:rsidRPr="00A77FC5" w:rsidRDefault="00345C36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Date of Birth:</w:t>
            </w:r>
          </w:p>
        </w:tc>
        <w:tc>
          <w:tcPr>
            <w:tcW w:w="453" w:type="dxa"/>
            <w:vAlign w:val="center"/>
          </w:tcPr>
          <w:p w14:paraId="2F7E9275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4" w:type="dxa"/>
            <w:gridSpan w:val="2"/>
            <w:vAlign w:val="center"/>
          </w:tcPr>
          <w:p w14:paraId="25C56527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3" w:type="dxa"/>
            <w:gridSpan w:val="3"/>
            <w:vAlign w:val="center"/>
          </w:tcPr>
          <w:p w14:paraId="20C66110" w14:textId="77777777"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9" w:type="dxa"/>
            <w:vAlign w:val="center"/>
          </w:tcPr>
          <w:p w14:paraId="758658C2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4" w:type="dxa"/>
            <w:gridSpan w:val="2"/>
            <w:vAlign w:val="center"/>
          </w:tcPr>
          <w:p w14:paraId="3E08024A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14:paraId="544C9571" w14:textId="77777777"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4" w:type="dxa"/>
            <w:vAlign w:val="center"/>
          </w:tcPr>
          <w:p w14:paraId="190DF19C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3" w:type="dxa"/>
            <w:gridSpan w:val="2"/>
            <w:vAlign w:val="center"/>
          </w:tcPr>
          <w:p w14:paraId="46FAB42E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gridSpan w:val="2"/>
            <w:vAlign w:val="center"/>
          </w:tcPr>
          <w:p w14:paraId="1ADF1FA1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vAlign w:val="center"/>
          </w:tcPr>
          <w:p w14:paraId="7CCD31EF" w14:textId="77777777" w:rsidR="00345C36" w:rsidRPr="00A77FC5" w:rsidRDefault="00345C36" w:rsidP="00345C3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 xml:space="preserve">Y </w:t>
            </w:r>
          </w:p>
        </w:tc>
      </w:tr>
      <w:tr w:rsidR="009675B9" w:rsidRPr="00A77FC5" w14:paraId="391D1FF8" w14:textId="77777777" w:rsidTr="00CE6490">
        <w:trPr>
          <w:trHeight w:val="454"/>
        </w:trPr>
        <w:tc>
          <w:tcPr>
            <w:tcW w:w="3828" w:type="dxa"/>
            <w:vMerge w:val="restart"/>
            <w:shd w:val="clear" w:color="auto" w:fill="D2D4D4"/>
            <w:vAlign w:val="center"/>
          </w:tcPr>
          <w:p w14:paraId="451DD899" w14:textId="77777777"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What best describes your gender?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50B2F2A" w14:textId="77777777" w:rsidR="009675B9" w:rsidRPr="00A77FC5" w:rsidRDefault="002A464E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10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Female</w:t>
            </w:r>
          </w:p>
        </w:tc>
      </w:tr>
      <w:tr w:rsidR="009675B9" w:rsidRPr="00A77FC5" w14:paraId="0A30FACD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2D605266" w14:textId="77777777"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6345DCB5" w14:textId="77777777" w:rsidR="009675B9" w:rsidRPr="00A77FC5" w:rsidRDefault="002A464E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776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Male</w:t>
            </w:r>
          </w:p>
        </w:tc>
      </w:tr>
      <w:tr w:rsidR="009675B9" w:rsidRPr="00A77FC5" w14:paraId="3E2520F4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1412454B" w14:textId="77777777"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BF91847" w14:textId="77777777" w:rsidR="009675B9" w:rsidRPr="00A77FC5" w:rsidRDefault="002A464E" w:rsidP="00F10C6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532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 w:rsidRPr="00AA5773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not to say</w:t>
            </w:r>
          </w:p>
        </w:tc>
      </w:tr>
      <w:tr w:rsidR="009675B9" w:rsidRPr="00A77FC5" w14:paraId="5D0D5FCD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316DFD38" w14:textId="77777777"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6398193F" w14:textId="77777777" w:rsidR="009675B9" w:rsidRPr="00A77FC5" w:rsidRDefault="002A464E" w:rsidP="00C70E16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2309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to self-describe:</w:t>
            </w:r>
          </w:p>
        </w:tc>
      </w:tr>
      <w:tr w:rsidR="009675B9" w:rsidRPr="00580E52" w14:paraId="3BD3BA70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6521141C" w14:textId="77777777" w:rsidR="009675B9" w:rsidRPr="00C70E16" w:rsidRDefault="009675B9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10D71CE" w14:textId="77777777" w:rsidR="009675B9" w:rsidRPr="00C70E16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0EA31A97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44A422EB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email </w:t>
            </w:r>
            <w:proofErr w:type="gramStart"/>
            <w:r>
              <w:rPr>
                <w:rFonts w:ascii="Calibri" w:hAnsi="Calibri"/>
                <w:b/>
              </w:rPr>
              <w:t>you?: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7DC6F1B" w14:textId="77777777" w:rsidR="000F4C43" w:rsidRPr="00A77FC5" w:rsidRDefault="002A464E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73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0E9F4191" w14:textId="77777777" w:rsidR="000F4C43" w:rsidRPr="00A77FC5" w:rsidRDefault="002A464E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357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345C36" w:rsidRPr="00580E52" w14:paraId="2CA07522" w14:textId="77777777" w:rsidTr="00CE6490">
        <w:trPr>
          <w:trHeight w:val="454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223FCE33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100" w:type="dxa"/>
            <w:gridSpan w:val="18"/>
            <w:vMerge w:val="restart"/>
            <w:shd w:val="clear" w:color="auto" w:fill="auto"/>
            <w:vAlign w:val="center"/>
          </w:tcPr>
          <w:p w14:paraId="04D64EFA" w14:textId="77777777" w:rsidR="00345C36" w:rsidRPr="00C70E16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345C36" w:rsidRPr="00580E52" w14:paraId="7CC46EDE" w14:textId="77777777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22BA688E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6449C2D6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345C36" w:rsidRPr="00580E52" w14:paraId="042B3866" w14:textId="77777777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16DE46C4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684D9A74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5974BD" w:rsidRPr="00580E52" w14:paraId="2BE1D678" w14:textId="77777777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91F55E2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22E74C1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1B41C5B1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4549C5E8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A3A2E5F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6511CB3A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76AE4C4E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17B23D2E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14:paraId="60CC43AE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1ED7B62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write to you at your </w:t>
            </w:r>
            <w:proofErr w:type="gramStart"/>
            <w:r>
              <w:rPr>
                <w:rFonts w:ascii="Calibri" w:hAnsi="Calibri"/>
                <w:b/>
              </w:rPr>
              <w:t>address?: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EA32482" w14:textId="77777777" w:rsidR="000F4C43" w:rsidRPr="00A77FC5" w:rsidRDefault="002A464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8944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33BC7B20" w14:textId="77777777" w:rsidR="000F4C43" w:rsidRPr="00A77FC5" w:rsidRDefault="002A464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20484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2B76AC82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74D47E0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ACB11CD" w14:textId="77777777" w:rsidR="000F4C43" w:rsidRPr="00C70E16" w:rsidRDefault="000F4C43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14:paraId="758C9C64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2C4B233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leave a message on your </w:t>
            </w:r>
            <w:proofErr w:type="gramStart"/>
            <w:r>
              <w:rPr>
                <w:rFonts w:ascii="Calibri" w:hAnsi="Calibri"/>
                <w:b/>
              </w:rPr>
              <w:t>phone?: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EF50021" w14:textId="77777777" w:rsidR="000F4C43" w:rsidRPr="00A77FC5" w:rsidRDefault="002A464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173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2812D546" w14:textId="77777777" w:rsidR="000F4C43" w:rsidRPr="00A77FC5" w:rsidRDefault="002A464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974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63E2F142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E58B0D9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tell us the best way to contact you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B854CE0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8DDD47D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44E608C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require a translator or counselling in another language?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DDAA018" w14:textId="77777777" w:rsidR="000F4C43" w:rsidRPr="00A77FC5" w:rsidRDefault="002A464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975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673C8C43" w14:textId="77777777" w:rsidR="000F4C43" w:rsidRPr="00A77FC5" w:rsidRDefault="002A464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6589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1C58D373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12D7357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yes, what language?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7AE7F5D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07D9699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6B4B341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Practice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D4D7B3D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4A7EFFA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D073157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Name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57FCB490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046C7F11" w14:textId="77777777" w:rsidTr="00CE6490">
        <w:trPr>
          <w:trHeight w:val="1964"/>
        </w:trPr>
        <w:tc>
          <w:tcPr>
            <w:tcW w:w="3828" w:type="dxa"/>
            <w:shd w:val="clear" w:color="auto" w:fill="D9D9D9"/>
            <w:vAlign w:val="center"/>
          </w:tcPr>
          <w:p w14:paraId="09AE005F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 w:rsidRPr="000F4C43">
              <w:rPr>
                <w:rFonts w:ascii="Calibri" w:hAnsi="Calibri"/>
                <w:b/>
              </w:rPr>
              <w:t>Please briefly explain your difficulties and if there is a part of the Community Living Well service you are most interested in.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7350F8FA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</w:tbl>
    <w:p w14:paraId="5153668C" w14:textId="77777777" w:rsidR="000F4C43" w:rsidRDefault="000F4C43" w:rsidP="00EE33BC">
      <w:pPr>
        <w:rPr>
          <w:rFonts w:ascii="Calibri" w:hAnsi="Calibri"/>
        </w:rPr>
      </w:pPr>
    </w:p>
    <w:p w14:paraId="34199D9C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493049B0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8" w:space="0" w:color="1BA92C"/>
          <w:left w:val="single" w:sz="8" w:space="0" w:color="1BA92C"/>
          <w:bottom w:val="single" w:sz="8" w:space="0" w:color="1BA92C"/>
          <w:right w:val="single" w:sz="8" w:space="0" w:color="1BA92C"/>
          <w:insideH w:val="single" w:sz="8" w:space="0" w:color="1BA92C"/>
          <w:insideV w:val="single" w:sz="8" w:space="0" w:color="1BA92C"/>
        </w:tblBorders>
        <w:tblLayout w:type="fixed"/>
        <w:tblLook w:val="04A0" w:firstRow="1" w:lastRow="0" w:firstColumn="1" w:lastColumn="0" w:noHBand="0" w:noVBand="1"/>
      </w:tblPr>
      <w:tblGrid>
        <w:gridCol w:w="4277"/>
        <w:gridCol w:w="5670"/>
      </w:tblGrid>
      <w:tr w:rsidR="004B7314" w:rsidRPr="00C70E16" w14:paraId="39E3CD83" w14:textId="77777777" w:rsidTr="004B7314">
        <w:trPr>
          <w:trHeight w:val="556"/>
        </w:trPr>
        <w:tc>
          <w:tcPr>
            <w:tcW w:w="9928" w:type="dxa"/>
            <w:gridSpan w:val="2"/>
            <w:shd w:val="clear" w:color="auto" w:fill="1BA92C"/>
            <w:vAlign w:val="center"/>
          </w:tcPr>
          <w:p w14:paraId="1058CE02" w14:textId="1EB1FD35" w:rsidR="004B7314" w:rsidRPr="00C70E16" w:rsidRDefault="004B7314" w:rsidP="009E21D3">
            <w:pPr>
              <w:rPr>
                <w:rFonts w:ascii="Calibri" w:hAnsi="Calibri"/>
                <w:b/>
                <w:color w:val="FFFFFF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Calibri" w:hAnsi="Calibri"/>
                <w:b/>
                <w:color w:val="FFFFFF"/>
              </w:rPr>
              <w:t xml:space="preserve">Referrer Details </w:t>
            </w:r>
            <w:r>
              <w:rPr>
                <w:rFonts w:ascii="Calibri" w:hAnsi="Calibri"/>
                <w:b/>
                <w:color w:val="FFFFFF"/>
              </w:rPr>
              <w:br/>
              <w:t xml:space="preserve">(if you are completing this form on behalf of someone else, please give </w:t>
            </w:r>
            <w:r w:rsidRPr="004B7314">
              <w:rPr>
                <w:rFonts w:ascii="Calibri" w:hAnsi="Calibri"/>
                <w:b/>
                <w:i/>
                <w:iCs/>
                <w:color w:val="FFFFFF"/>
              </w:rPr>
              <w:t>your</w:t>
            </w:r>
            <w:r>
              <w:rPr>
                <w:rFonts w:ascii="Calibri" w:hAnsi="Calibri"/>
                <w:b/>
                <w:color w:val="FFFFFF"/>
              </w:rPr>
              <w:t xml:space="preserve"> details)</w:t>
            </w:r>
          </w:p>
        </w:tc>
      </w:tr>
      <w:tr w:rsidR="004B7314" w:rsidRPr="00C70E16" w14:paraId="5BC02462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414F4E14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Title </w:t>
            </w:r>
            <w:r w:rsidRPr="004B7314">
              <w:rPr>
                <w:rFonts w:ascii="Calibri" w:hAnsi="Calibri"/>
                <w:bCs/>
              </w:rPr>
              <w:t>(</w:t>
            </w:r>
            <w:proofErr w:type="spellStart"/>
            <w:r w:rsidRPr="004B7314">
              <w:rPr>
                <w:rFonts w:ascii="Calibri" w:hAnsi="Calibri"/>
                <w:bCs/>
              </w:rPr>
              <w:t>Mr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Miss, </w:t>
            </w:r>
            <w:proofErr w:type="spellStart"/>
            <w:r w:rsidRPr="004B7314">
              <w:rPr>
                <w:rFonts w:ascii="Calibri" w:hAnsi="Calibri"/>
                <w:bCs/>
              </w:rPr>
              <w:t>Mrs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4B7314">
              <w:rPr>
                <w:rFonts w:ascii="Calibri" w:hAnsi="Calibri"/>
                <w:bCs/>
              </w:rPr>
              <w:t>Ms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Mx </w:t>
            </w:r>
            <w:proofErr w:type="spellStart"/>
            <w:r w:rsidRPr="004B7314">
              <w:rPr>
                <w:rFonts w:ascii="Calibri" w:hAnsi="Calibri"/>
                <w:bCs/>
              </w:rPr>
              <w:t>etc</w:t>
            </w:r>
            <w:proofErr w:type="spellEnd"/>
            <w:r w:rsidRPr="004B7314">
              <w:rPr>
                <w:rFonts w:ascii="Calibri" w:hAnsi="Calibri"/>
                <w:bCs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4FE990" w14:textId="5A35140E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4E266438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6597E4F0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40B32B" w14:textId="00520509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6806719B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57C95CCF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DF8BE4" w14:textId="1F2E8C4E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1409F8E6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7B642CF7" w14:textId="5A85257D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1E0746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653608A0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120A2C30" w14:textId="46AF51B4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4DDD78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610397FE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21C060C4" w14:textId="2B304840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CFFF0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20E3CDF3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0105C2F6" w14:textId="6A686B6C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14FABB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5F35C3E3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5EE72704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3429FFD7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5F52FC1D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529CAB71" w14:textId="4A48A0F0" w:rsidR="00D76342" w:rsidRPr="00D76342" w:rsidRDefault="00D76342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  <w:r w:rsidRPr="00D76342">
        <w:rPr>
          <w:rFonts w:ascii="Domus" w:hAnsi="Domus"/>
          <w:b/>
          <w:color w:val="595959" w:themeColor="text1" w:themeTint="A6"/>
          <w:sz w:val="26"/>
          <w:szCs w:val="26"/>
        </w:rPr>
        <w:t xml:space="preserve">Please email referral to: </w:t>
      </w:r>
      <w:bookmarkStart w:id="1" w:name="_Hlk90027793"/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fldChar w:fldCharType="begin"/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instrText xml:space="preserve"> HYPERLINK "mailto:</w:instrText>
      </w:r>
      <w:r w:rsidRPr="00D76342"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instrText>wlccg.clwwellbeing@nhs.net</w:instrText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instrText xml:space="preserve">" </w:instrText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fldChar w:fldCharType="separate"/>
      </w:r>
      <w:r w:rsidRPr="00381012">
        <w:rPr>
          <w:rStyle w:val="Hyperlink"/>
          <w:rFonts w:ascii="Domus" w:hAnsi="Domus" w:cstheme="minorHAnsi"/>
          <w:b/>
          <w:bCs/>
          <w:sz w:val="26"/>
          <w:szCs w:val="26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>wlccg.clwwellbeing@nhs.net</w:t>
      </w:r>
      <w:bookmarkEnd w:id="1"/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fldChar w:fldCharType="end"/>
      </w:r>
      <w:r>
        <w:rPr>
          <w:rFonts w:ascii="Domus" w:hAnsi="Domus"/>
          <w:b/>
          <w:color w:val="595959" w:themeColor="text1" w:themeTint="A6"/>
          <w:sz w:val="26"/>
          <w:szCs w:val="26"/>
        </w:rPr>
        <w:t xml:space="preserve"> </w:t>
      </w:r>
    </w:p>
    <w:p w14:paraId="0791EB9E" w14:textId="665A8FA1" w:rsidR="000F4C43" w:rsidRDefault="00D76342" w:rsidP="00D76342">
      <w:pPr>
        <w:rPr>
          <w:rFonts w:ascii="Domus" w:hAnsi="Domus"/>
          <w:b/>
          <w:color w:val="595959" w:themeColor="text1" w:themeTint="A6"/>
          <w:sz w:val="22"/>
        </w:rPr>
      </w:pPr>
      <w:r w:rsidRPr="00D76342">
        <w:rPr>
          <w:rFonts w:ascii="Domus" w:hAnsi="Domus"/>
          <w:b/>
          <w:color w:val="595959" w:themeColor="text1" w:themeTint="A6"/>
          <w:sz w:val="22"/>
        </w:rPr>
        <w:t xml:space="preserve">Referrals can also be posted to: Violet Melchett, 30 Flood Walk, London SW3 </w:t>
      </w:r>
      <w:proofErr w:type="gramStart"/>
      <w:r w:rsidRPr="00D76342">
        <w:rPr>
          <w:rFonts w:ascii="Domus" w:hAnsi="Domus"/>
          <w:b/>
          <w:color w:val="595959" w:themeColor="text1" w:themeTint="A6"/>
          <w:sz w:val="22"/>
        </w:rPr>
        <w:t>5RR</w:t>
      </w:r>
      <w:proofErr w:type="gramEnd"/>
    </w:p>
    <w:p w14:paraId="3B4500CF" w14:textId="613CDF90" w:rsidR="004B7314" w:rsidRDefault="004B7314" w:rsidP="00D76342">
      <w:pPr>
        <w:rPr>
          <w:rFonts w:ascii="Domus" w:hAnsi="Domus"/>
          <w:b/>
          <w:color w:val="595959" w:themeColor="text1" w:themeTint="A6"/>
          <w:sz w:val="22"/>
        </w:rPr>
      </w:pPr>
    </w:p>
    <w:p w14:paraId="77597365" w14:textId="3DACF2F6" w:rsidR="004B7314" w:rsidRDefault="004B7314" w:rsidP="00D76342">
      <w:pPr>
        <w:rPr>
          <w:rFonts w:ascii="Domus" w:hAnsi="Domus"/>
          <w:b/>
          <w:color w:val="595959" w:themeColor="text1" w:themeTint="A6"/>
          <w:sz w:val="22"/>
        </w:rPr>
      </w:pPr>
    </w:p>
    <w:p w14:paraId="2EF19837" w14:textId="77777777" w:rsidR="004B7314" w:rsidRPr="00D76342" w:rsidRDefault="004B7314" w:rsidP="00D76342">
      <w:pPr>
        <w:rPr>
          <w:rFonts w:ascii="Domus" w:hAnsi="Domus"/>
          <w:color w:val="595959" w:themeColor="text1" w:themeTint="A6"/>
        </w:rPr>
      </w:pPr>
    </w:p>
    <w:sectPr w:rsidR="004B7314" w:rsidRPr="00D76342" w:rsidSect="002526E2">
      <w:footerReference w:type="default" r:id="rId14"/>
      <w:footerReference w:type="first" r:id="rId15"/>
      <w:pgSz w:w="11900" w:h="16840" w:code="9"/>
      <w:pgMar w:top="142" w:right="561" w:bottom="1021" w:left="170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F564" w14:textId="77777777" w:rsidR="00A71F8B" w:rsidRDefault="00A71F8B">
      <w:r>
        <w:separator/>
      </w:r>
    </w:p>
  </w:endnote>
  <w:endnote w:type="continuationSeparator" w:id="0">
    <w:p w14:paraId="484B4153" w14:textId="77777777" w:rsidR="00A71F8B" w:rsidRDefault="00A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mu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6C2" w14:textId="77777777" w:rsidR="000818FA" w:rsidRPr="00FE11DB" w:rsidRDefault="00D20B6C" w:rsidP="00EE33BC">
    <w:pPr>
      <w:pStyle w:val="PlainText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39A70DE" wp14:editId="66E8D83A">
          <wp:simplePos x="0" y="0"/>
          <wp:positionH relativeFrom="column">
            <wp:posOffset>-1089660</wp:posOffset>
          </wp:positionH>
          <wp:positionV relativeFrom="paragraph">
            <wp:posOffset>-901065</wp:posOffset>
          </wp:positionV>
          <wp:extent cx="7560000" cy="1170111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- CLW general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90AE" w14:textId="77777777" w:rsidR="006E46F9" w:rsidRDefault="00D20B6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BC1246" wp14:editId="0315BBCF">
          <wp:simplePos x="0" y="0"/>
          <wp:positionH relativeFrom="column">
            <wp:posOffset>-1099185</wp:posOffset>
          </wp:positionH>
          <wp:positionV relativeFrom="paragraph">
            <wp:posOffset>-849630</wp:posOffset>
          </wp:positionV>
          <wp:extent cx="7560000" cy="1170119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- CLW gener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0F3C" w14:textId="77777777" w:rsidR="00A71F8B" w:rsidRDefault="00A71F8B">
      <w:r>
        <w:separator/>
      </w:r>
    </w:p>
  </w:footnote>
  <w:footnote w:type="continuationSeparator" w:id="0">
    <w:p w14:paraId="0EB38470" w14:textId="77777777" w:rsidR="00A71F8B" w:rsidRDefault="00A7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601F4E27"/>
    <w:multiLevelType w:val="hybridMultilevel"/>
    <w:tmpl w:val="A2EA7DAC"/>
    <w:lvl w:ilvl="0" w:tplc="0809000F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286277185">
    <w:abstractNumId w:val="3"/>
  </w:num>
  <w:num w:numId="2" w16cid:durableId="55705841">
    <w:abstractNumId w:val="0"/>
  </w:num>
  <w:num w:numId="3" w16cid:durableId="1274438850">
    <w:abstractNumId w:val="4"/>
  </w:num>
  <w:num w:numId="4" w16cid:durableId="1417822871">
    <w:abstractNumId w:val="1"/>
  </w:num>
  <w:num w:numId="5" w16cid:durableId="131040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34957"/>
    <w:rsid w:val="00041A2B"/>
    <w:rsid w:val="000818FA"/>
    <w:rsid w:val="000E36F9"/>
    <w:rsid w:val="000F2BF7"/>
    <w:rsid w:val="000F4C43"/>
    <w:rsid w:val="000F6014"/>
    <w:rsid w:val="0017704F"/>
    <w:rsid w:val="001C4DB1"/>
    <w:rsid w:val="001C790B"/>
    <w:rsid w:val="002052EF"/>
    <w:rsid w:val="00213FA0"/>
    <w:rsid w:val="002526E2"/>
    <w:rsid w:val="002554F0"/>
    <w:rsid w:val="00285787"/>
    <w:rsid w:val="0029642C"/>
    <w:rsid w:val="002A464E"/>
    <w:rsid w:val="002D6B02"/>
    <w:rsid w:val="002E0D23"/>
    <w:rsid w:val="00316C2A"/>
    <w:rsid w:val="00345C36"/>
    <w:rsid w:val="0038276C"/>
    <w:rsid w:val="00383F17"/>
    <w:rsid w:val="003A2CC4"/>
    <w:rsid w:val="003A5BC8"/>
    <w:rsid w:val="003C77D4"/>
    <w:rsid w:val="00491E25"/>
    <w:rsid w:val="004B7314"/>
    <w:rsid w:val="004C58F5"/>
    <w:rsid w:val="004F03DB"/>
    <w:rsid w:val="00565CA4"/>
    <w:rsid w:val="005755C9"/>
    <w:rsid w:val="00576C7E"/>
    <w:rsid w:val="00580E52"/>
    <w:rsid w:val="005974BD"/>
    <w:rsid w:val="005C389F"/>
    <w:rsid w:val="005C5F6D"/>
    <w:rsid w:val="0060592A"/>
    <w:rsid w:val="00644A63"/>
    <w:rsid w:val="006A0DAD"/>
    <w:rsid w:val="006A4936"/>
    <w:rsid w:val="006E46F9"/>
    <w:rsid w:val="00752CEF"/>
    <w:rsid w:val="00763051"/>
    <w:rsid w:val="007B481F"/>
    <w:rsid w:val="0081632D"/>
    <w:rsid w:val="008A199A"/>
    <w:rsid w:val="008B6C41"/>
    <w:rsid w:val="00912D39"/>
    <w:rsid w:val="00940570"/>
    <w:rsid w:val="009675B9"/>
    <w:rsid w:val="00974AEA"/>
    <w:rsid w:val="00A11834"/>
    <w:rsid w:val="00A66B5F"/>
    <w:rsid w:val="00A71F8B"/>
    <w:rsid w:val="00A76BAB"/>
    <w:rsid w:val="00A77FC5"/>
    <w:rsid w:val="00A84CE8"/>
    <w:rsid w:val="00AA0593"/>
    <w:rsid w:val="00AB521F"/>
    <w:rsid w:val="00AE083D"/>
    <w:rsid w:val="00AE5A1B"/>
    <w:rsid w:val="00B02734"/>
    <w:rsid w:val="00B2126D"/>
    <w:rsid w:val="00B24E42"/>
    <w:rsid w:val="00B942D5"/>
    <w:rsid w:val="00BB62DB"/>
    <w:rsid w:val="00BF5BEC"/>
    <w:rsid w:val="00C23406"/>
    <w:rsid w:val="00C70E16"/>
    <w:rsid w:val="00C9625C"/>
    <w:rsid w:val="00CA7981"/>
    <w:rsid w:val="00CE6490"/>
    <w:rsid w:val="00CF2637"/>
    <w:rsid w:val="00D03DF1"/>
    <w:rsid w:val="00D20B6C"/>
    <w:rsid w:val="00D358AD"/>
    <w:rsid w:val="00D40862"/>
    <w:rsid w:val="00D44E55"/>
    <w:rsid w:val="00D76342"/>
    <w:rsid w:val="00DB1153"/>
    <w:rsid w:val="00DB148E"/>
    <w:rsid w:val="00DF148E"/>
    <w:rsid w:val="00E31E2F"/>
    <w:rsid w:val="00E54B29"/>
    <w:rsid w:val="00E7624D"/>
    <w:rsid w:val="00E82B97"/>
    <w:rsid w:val="00EA2B90"/>
    <w:rsid w:val="00EE3013"/>
    <w:rsid w:val="00EE33BC"/>
    <w:rsid w:val="00F10C65"/>
    <w:rsid w:val="00F45D11"/>
    <w:rsid w:val="00F567DA"/>
    <w:rsid w:val="00F636BD"/>
    <w:rsid w:val="00F64A3A"/>
    <w:rsid w:val="00F81CB7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68BB8"/>
  <w15:docId w15:val="{8264B60E-C598-4077-A072-01E9285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92A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92A"/>
    <w:rPr>
      <w:rFonts w:ascii="Cambria" w:eastAsia="MS Mincho" w:hAnsi="Cambria"/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44E55"/>
    <w:rPr>
      <w:color w:val="808080"/>
      <w:shd w:val="clear" w:color="auto" w:fill="E6E6E6"/>
    </w:rPr>
  </w:style>
  <w:style w:type="paragraph" w:customStyle="1" w:styleId="msojobtitle">
    <w:name w:val="msojobtitle"/>
    <w:rsid w:val="002554F0"/>
    <w:pPr>
      <w:spacing w:line="285" w:lineRule="auto"/>
    </w:pPr>
    <w:rPr>
      <w:rFonts w:eastAsia="Times New Roman"/>
      <w:color w:val="21212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6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2CTNY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MIND-FP01\Data\Documents\Marketing\Referral%20Forms\Talking%20Therapi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1cb35c-1d86-4773-bcc5-e8ad83a913ca" xsi:nil="true"/>
    <lcf76f155ced4ddcb4097134ff3c332f xmlns="951cb35c-1d86-4773-bcc5-e8ad83a913ca">
      <Terms xmlns="http://schemas.microsoft.com/office/infopath/2007/PartnerControls"/>
    </lcf76f155ced4ddcb4097134ff3c332f>
    <TaxCatchAll xmlns="3784ff38-aecb-485e-a038-f9141d6ef5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8ED195159E4C90594A3CA34FD09A" ma:contentTypeVersion="20" ma:contentTypeDescription="Create a new document." ma:contentTypeScope="" ma:versionID="506efeb9a65853b94a741caa6defc023">
  <xsd:schema xmlns:xsd="http://www.w3.org/2001/XMLSchema" xmlns:xs="http://www.w3.org/2001/XMLSchema" xmlns:p="http://schemas.microsoft.com/office/2006/metadata/properties" xmlns:ns2="3784ff38-aecb-485e-a038-f9141d6ef5c6" xmlns:ns3="951cb35c-1d86-4773-bcc5-e8ad83a913ca" targetNamespace="http://schemas.microsoft.com/office/2006/metadata/properties" ma:root="true" ma:fieldsID="617f4c610675b63e5522d9ab3adbd374" ns2:_="" ns3:_="">
    <xsd:import namespace="3784ff38-aecb-485e-a038-f9141d6ef5c6"/>
    <xsd:import namespace="951cb35c-1d86-4773-bcc5-e8ad83a91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ff38-aecb-485e-a038-f9141d6e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528b4f-b4ce-4ee6-93be-6fa7cbb8625a}" ma:internalName="TaxCatchAll" ma:showField="CatchAllData" ma:web="3784ff38-aecb-485e-a038-f9141d6e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b35c-1d86-4773-bcc5-e8ad83a9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461fd2-c938-4dbb-9ea6-22aeb95fad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52076-BBF0-4F82-9F51-3DB4C79B9A1B}">
  <ds:schemaRefs>
    <ds:schemaRef ds:uri="http://schemas.microsoft.com/office/2006/metadata/properties"/>
    <ds:schemaRef ds:uri="http://schemas.microsoft.com/office/infopath/2007/PartnerControls"/>
    <ds:schemaRef ds:uri="951cb35c-1d86-4773-bcc5-e8ad83a913ca"/>
    <ds:schemaRef ds:uri="3784ff38-aecb-485e-a038-f9141d6ef5c6"/>
  </ds:schemaRefs>
</ds:datastoreItem>
</file>

<file path=customXml/itemProps2.xml><?xml version="1.0" encoding="utf-8"?>
<ds:datastoreItem xmlns:ds="http://schemas.openxmlformats.org/officeDocument/2006/customXml" ds:itemID="{5A8A7C0D-AE43-4585-B7D8-2E96B753C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ff38-aecb-485e-a038-f9141d6ef5c6"/>
    <ds:schemaRef ds:uri="951cb35c-1d86-4773-bcc5-e8ad83a9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A1F2D-B458-4C03-8410-D7EAEE69F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Stewart Gillespie</cp:lastModifiedBy>
  <cp:revision>7</cp:revision>
  <cp:lastPrinted>2017-12-19T15:59:00Z</cp:lastPrinted>
  <dcterms:created xsi:type="dcterms:W3CDTF">2023-09-26T10:15:00Z</dcterms:created>
  <dcterms:modified xsi:type="dcterms:W3CDTF">2024-03-13T14:27:00Z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0x010100054B8ED195159E4C90594A3CA34FD09A</vt:lpwstr>
  </property>
  <property fmtid="{D5CDD505-2E9C-101B-9397-08002B2CF9AE}" pid="3" name="MediaServiceImageTags">
    <vt:lpwstr/>
  </property>
</Properties>
</file>